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97A6A" w14:textId="3B406942" w:rsidR="00E23724" w:rsidRPr="00C155A2" w:rsidRDefault="00B6007F" w:rsidP="00FD6C57">
      <w:pPr>
        <w:pStyle w:val="NoSpacing"/>
        <w:jc w:val="center"/>
        <w:rPr>
          <w:rFonts w:cstheme="minorHAnsi"/>
          <w:b/>
          <w:sz w:val="28"/>
          <w:szCs w:val="28"/>
        </w:rPr>
      </w:pPr>
      <w:r w:rsidRPr="00C155A2">
        <w:rPr>
          <w:rFonts w:cstheme="minorHAnsi"/>
          <w:b/>
          <w:sz w:val="28"/>
          <w:szCs w:val="28"/>
        </w:rPr>
        <w:t>Invitation to Bid</w:t>
      </w:r>
    </w:p>
    <w:p w14:paraId="1A6A0CDA" w14:textId="77777777" w:rsidR="00AB0DA8" w:rsidRPr="00C155A2" w:rsidRDefault="00AB0DA8" w:rsidP="001B0FBB">
      <w:pPr>
        <w:pStyle w:val="NoSpacing"/>
        <w:rPr>
          <w:rFonts w:cstheme="minorHAnsi"/>
          <w:sz w:val="24"/>
          <w:szCs w:val="24"/>
        </w:rPr>
      </w:pPr>
    </w:p>
    <w:p w14:paraId="4DE41F83" w14:textId="77777777" w:rsidR="00E02288" w:rsidRDefault="00E02288" w:rsidP="001B0FBB">
      <w:pPr>
        <w:pStyle w:val="NoSpacing"/>
        <w:rPr>
          <w:rFonts w:cstheme="minorHAnsi"/>
          <w:b/>
          <w:bCs/>
          <w:sz w:val="24"/>
          <w:szCs w:val="24"/>
        </w:rPr>
      </w:pPr>
      <w:r w:rsidRPr="00E02288">
        <w:rPr>
          <w:rFonts w:cstheme="minorHAnsi"/>
          <w:b/>
          <w:bCs/>
          <w:sz w:val="24"/>
          <w:szCs w:val="24"/>
        </w:rPr>
        <w:t>Direct Supply</w:t>
      </w:r>
    </w:p>
    <w:p w14:paraId="675D7D20" w14:textId="77777777" w:rsidR="00E02288" w:rsidRDefault="00E02288" w:rsidP="001B0FBB">
      <w:pPr>
        <w:pStyle w:val="NoSpacing"/>
        <w:rPr>
          <w:rFonts w:cstheme="minorHAnsi"/>
          <w:b/>
          <w:bCs/>
          <w:sz w:val="24"/>
          <w:szCs w:val="24"/>
        </w:rPr>
      </w:pPr>
      <w:r w:rsidRPr="00E02288">
        <w:rPr>
          <w:rFonts w:cstheme="minorHAnsi"/>
          <w:b/>
          <w:bCs/>
          <w:sz w:val="24"/>
          <w:szCs w:val="24"/>
        </w:rPr>
        <w:t>Direct Supply - Merrill Gardens at Barkley Place</w:t>
      </w:r>
    </w:p>
    <w:p w14:paraId="3B5001C0" w14:textId="77777777" w:rsidR="00E02288" w:rsidRDefault="00E02288" w:rsidP="001B0FBB">
      <w:pPr>
        <w:pStyle w:val="NoSpacing"/>
        <w:rPr>
          <w:rFonts w:cstheme="minorHAnsi"/>
          <w:sz w:val="24"/>
          <w:szCs w:val="24"/>
        </w:rPr>
      </w:pPr>
      <w:r w:rsidRPr="00E02288">
        <w:rPr>
          <w:rFonts w:cstheme="minorHAnsi"/>
          <w:sz w:val="24"/>
          <w:szCs w:val="24"/>
        </w:rPr>
        <w:t>36 Barkley Circle</w:t>
      </w:r>
    </w:p>
    <w:p w14:paraId="079541AD" w14:textId="09F06C45" w:rsidR="00C16CA4" w:rsidRPr="00C155A2" w:rsidRDefault="00E02288" w:rsidP="001B0FBB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Fort Myers, FL, 33907</w:t>
      </w:r>
    </w:p>
    <w:p w14:paraId="27C1E0DA" w14:textId="77777777" w:rsidR="00AB0DA8" w:rsidRPr="00C155A2" w:rsidRDefault="00AB0DA8" w:rsidP="001B0FBB">
      <w:pPr>
        <w:pStyle w:val="NoSpacing"/>
        <w:rPr>
          <w:rFonts w:cstheme="minorHAnsi"/>
          <w:sz w:val="24"/>
          <w:szCs w:val="24"/>
        </w:rPr>
      </w:pPr>
    </w:p>
    <w:p w14:paraId="0E45973D" w14:textId="61A7060E" w:rsidR="00393C5B" w:rsidRPr="00C155A2" w:rsidRDefault="008D5641" w:rsidP="00393C5B">
      <w:pPr>
        <w:pStyle w:val="NoSpacing"/>
        <w:rPr>
          <w:rFonts w:cstheme="minorHAnsi"/>
          <w:b/>
          <w:sz w:val="24"/>
          <w:szCs w:val="24"/>
        </w:rPr>
      </w:pPr>
      <w:r w:rsidRPr="00C155A2">
        <w:rPr>
          <w:rFonts w:cstheme="minorHAnsi"/>
          <w:b/>
          <w:sz w:val="24"/>
          <w:szCs w:val="24"/>
        </w:rPr>
        <w:t>Proposal due date –</w:t>
      </w:r>
      <w:r w:rsidR="00C16CA4">
        <w:rPr>
          <w:rFonts w:cstheme="minorHAnsi"/>
          <w:b/>
          <w:sz w:val="24"/>
          <w:szCs w:val="24"/>
        </w:rPr>
        <w:t xml:space="preserve"> </w:t>
      </w:r>
      <w:r w:rsidR="00E02288">
        <w:rPr>
          <w:rFonts w:cstheme="minorHAnsi"/>
          <w:b/>
          <w:sz w:val="24"/>
          <w:szCs w:val="24"/>
        </w:rPr>
        <w:t>11</w:t>
      </w:r>
      <w:r w:rsidR="00A949E5">
        <w:rPr>
          <w:rFonts w:cstheme="minorHAnsi"/>
          <w:b/>
          <w:sz w:val="24"/>
          <w:szCs w:val="24"/>
        </w:rPr>
        <w:t>/</w:t>
      </w:r>
      <w:r w:rsidR="00E02288">
        <w:rPr>
          <w:rFonts w:cstheme="minorHAnsi"/>
          <w:b/>
          <w:sz w:val="24"/>
          <w:szCs w:val="24"/>
        </w:rPr>
        <w:t>18</w:t>
      </w:r>
      <w:r w:rsidR="00A949E5">
        <w:rPr>
          <w:rFonts w:cstheme="minorHAnsi"/>
          <w:b/>
          <w:sz w:val="24"/>
          <w:szCs w:val="24"/>
        </w:rPr>
        <w:t>/</w:t>
      </w:r>
      <w:r w:rsidR="00E02288">
        <w:rPr>
          <w:rFonts w:cstheme="minorHAnsi"/>
          <w:b/>
          <w:sz w:val="24"/>
          <w:szCs w:val="24"/>
        </w:rPr>
        <w:t>2025</w:t>
      </w:r>
      <w:r w:rsidR="00A949E5">
        <w:rPr>
          <w:rFonts w:cstheme="minorHAnsi"/>
          <w:b/>
          <w:sz w:val="24"/>
          <w:szCs w:val="24"/>
        </w:rPr>
        <w:t xml:space="preserve"> @ 10a.m. </w:t>
      </w:r>
    </w:p>
    <w:p w14:paraId="1EC7C4B2" w14:textId="30CBCA01" w:rsidR="00393C5B" w:rsidRPr="00C155A2" w:rsidRDefault="008D5641" w:rsidP="00393C5B">
      <w:pPr>
        <w:pStyle w:val="NoSpacing"/>
        <w:rPr>
          <w:rFonts w:cstheme="minorHAnsi"/>
          <w:b/>
          <w:sz w:val="24"/>
          <w:szCs w:val="24"/>
        </w:rPr>
      </w:pPr>
      <w:r w:rsidRPr="00C155A2">
        <w:rPr>
          <w:rFonts w:cstheme="minorHAnsi"/>
          <w:b/>
          <w:sz w:val="24"/>
          <w:szCs w:val="24"/>
        </w:rPr>
        <w:t xml:space="preserve">Anticipated start date </w:t>
      </w:r>
      <w:r w:rsidR="00C16CA4">
        <w:rPr>
          <w:rFonts w:cstheme="minorHAnsi"/>
          <w:b/>
          <w:sz w:val="24"/>
          <w:szCs w:val="24"/>
        </w:rPr>
        <w:t>–</w:t>
      </w:r>
      <w:r w:rsidR="007058DF">
        <w:rPr>
          <w:rFonts w:cstheme="minorHAnsi"/>
          <w:b/>
          <w:sz w:val="24"/>
          <w:szCs w:val="24"/>
        </w:rPr>
        <w:t xml:space="preserve"> </w:t>
      </w:r>
      <w:r w:rsidR="00E02288">
        <w:rPr>
          <w:rFonts w:cstheme="minorHAnsi"/>
          <w:b/>
          <w:sz w:val="24"/>
          <w:szCs w:val="24"/>
        </w:rPr>
        <w:t>Q1 2026</w:t>
      </w:r>
    </w:p>
    <w:p w14:paraId="70D1A9B7" w14:textId="710FAB28" w:rsidR="00393C5B" w:rsidRPr="00C155A2" w:rsidRDefault="00393C5B" w:rsidP="00393C5B">
      <w:pPr>
        <w:pStyle w:val="NoSpacing"/>
        <w:rPr>
          <w:rFonts w:cstheme="minorHAnsi"/>
          <w:b/>
          <w:sz w:val="24"/>
          <w:szCs w:val="24"/>
        </w:rPr>
      </w:pPr>
      <w:r w:rsidRPr="00C155A2">
        <w:rPr>
          <w:rFonts w:cstheme="minorHAnsi"/>
          <w:b/>
          <w:sz w:val="24"/>
          <w:szCs w:val="24"/>
        </w:rPr>
        <w:t>Duration</w:t>
      </w:r>
      <w:r w:rsidR="008D5641" w:rsidRPr="00C155A2">
        <w:rPr>
          <w:rFonts w:cstheme="minorHAnsi"/>
          <w:b/>
          <w:sz w:val="24"/>
          <w:szCs w:val="24"/>
        </w:rPr>
        <w:t xml:space="preserve"> of project </w:t>
      </w:r>
      <w:r w:rsidR="00507C4A" w:rsidRPr="00C155A2">
        <w:rPr>
          <w:rFonts w:cstheme="minorHAnsi"/>
          <w:b/>
          <w:sz w:val="24"/>
          <w:szCs w:val="24"/>
        </w:rPr>
        <w:t>–</w:t>
      </w:r>
      <w:r w:rsidR="00C16CA4">
        <w:rPr>
          <w:rFonts w:cstheme="minorHAnsi"/>
          <w:b/>
          <w:sz w:val="24"/>
          <w:szCs w:val="24"/>
        </w:rPr>
        <w:t xml:space="preserve"> </w:t>
      </w:r>
      <w:r w:rsidR="00E02288">
        <w:rPr>
          <w:rFonts w:cstheme="minorHAnsi"/>
          <w:b/>
          <w:sz w:val="24"/>
          <w:szCs w:val="24"/>
        </w:rPr>
        <w:t>18 Weeks</w:t>
      </w:r>
      <w:r w:rsidR="00A949E5">
        <w:rPr>
          <w:rFonts w:cstheme="minorHAnsi"/>
          <w:b/>
          <w:sz w:val="24"/>
          <w:szCs w:val="24"/>
        </w:rPr>
        <w:t xml:space="preserve"> </w:t>
      </w:r>
    </w:p>
    <w:p w14:paraId="19E51E92" w14:textId="77777777" w:rsidR="00DE2D5C" w:rsidRPr="00C155A2" w:rsidRDefault="00DE2D5C" w:rsidP="00DE2D5C">
      <w:pPr>
        <w:pStyle w:val="NoSpacing"/>
        <w:rPr>
          <w:rFonts w:cstheme="minorHAnsi"/>
          <w:sz w:val="24"/>
          <w:szCs w:val="24"/>
        </w:rPr>
      </w:pPr>
    </w:p>
    <w:p w14:paraId="7FE4F931" w14:textId="09B6D4DB" w:rsidR="00035965" w:rsidRPr="00C155A2" w:rsidRDefault="003648A6" w:rsidP="00035965">
      <w:pPr>
        <w:pStyle w:val="NoSpacing"/>
        <w:rPr>
          <w:rFonts w:cstheme="minorHAnsi"/>
          <w:b/>
          <w:sz w:val="24"/>
          <w:szCs w:val="24"/>
        </w:rPr>
      </w:pPr>
      <w:r w:rsidRPr="00C155A2">
        <w:rPr>
          <w:rFonts w:cstheme="minorHAnsi"/>
          <w:b/>
          <w:sz w:val="24"/>
          <w:szCs w:val="24"/>
        </w:rPr>
        <w:t>Walk through date</w:t>
      </w:r>
      <w:r w:rsidR="00DE2D5C" w:rsidRPr="00C155A2">
        <w:rPr>
          <w:rFonts w:cstheme="minorHAnsi"/>
          <w:b/>
          <w:sz w:val="24"/>
          <w:szCs w:val="24"/>
        </w:rPr>
        <w:t>:</w:t>
      </w:r>
      <w:r w:rsidR="00FD6C57" w:rsidRPr="00C155A2">
        <w:rPr>
          <w:rFonts w:cstheme="minorHAnsi"/>
          <w:b/>
          <w:sz w:val="24"/>
          <w:szCs w:val="24"/>
        </w:rPr>
        <w:t xml:space="preserve"> </w:t>
      </w:r>
    </w:p>
    <w:p w14:paraId="37E07F00" w14:textId="0A8B1ACE" w:rsidR="007061BB" w:rsidRPr="00C155A2" w:rsidRDefault="007061BB" w:rsidP="00035965">
      <w:pPr>
        <w:pStyle w:val="NoSpacing"/>
        <w:rPr>
          <w:rFonts w:cstheme="minorHAnsi"/>
          <w:b/>
          <w:sz w:val="24"/>
          <w:szCs w:val="24"/>
        </w:rPr>
      </w:pPr>
      <w:r w:rsidRPr="00C155A2">
        <w:rPr>
          <w:rFonts w:cstheme="minorHAnsi"/>
          <w:b/>
          <w:sz w:val="24"/>
          <w:szCs w:val="24"/>
        </w:rPr>
        <w:tab/>
      </w:r>
      <w:r w:rsidR="007058DF" w:rsidRPr="00E02288">
        <w:rPr>
          <w:rFonts w:cstheme="minorHAnsi"/>
          <w:b/>
          <w:sz w:val="24"/>
          <w:szCs w:val="24"/>
        </w:rPr>
        <w:t>TBD</w:t>
      </w:r>
      <w:r w:rsidR="008B79E8">
        <w:rPr>
          <w:rFonts w:cstheme="minorHAnsi"/>
          <w:b/>
          <w:sz w:val="24"/>
          <w:szCs w:val="24"/>
        </w:rPr>
        <w:t xml:space="preserve"> </w:t>
      </w:r>
      <w:r w:rsidR="00E02288">
        <w:rPr>
          <w:rFonts w:cstheme="minorHAnsi"/>
          <w:b/>
          <w:sz w:val="24"/>
          <w:szCs w:val="24"/>
        </w:rPr>
        <w:t>through separate email</w:t>
      </w:r>
    </w:p>
    <w:p w14:paraId="084E0FB8" w14:textId="77777777" w:rsidR="00035965" w:rsidRPr="00C155A2" w:rsidRDefault="00035965" w:rsidP="00035965">
      <w:pPr>
        <w:pStyle w:val="NoSpacing"/>
        <w:rPr>
          <w:rFonts w:cstheme="minorHAnsi"/>
          <w:b/>
          <w:sz w:val="24"/>
          <w:szCs w:val="24"/>
        </w:rPr>
      </w:pPr>
      <w:r w:rsidRPr="00C155A2">
        <w:rPr>
          <w:rFonts w:cstheme="minorHAnsi"/>
          <w:bCs/>
          <w:i/>
          <w:iCs/>
          <w:sz w:val="24"/>
          <w:szCs w:val="24"/>
        </w:rPr>
        <w:t xml:space="preserve">  </w:t>
      </w:r>
    </w:p>
    <w:p w14:paraId="05D28037" w14:textId="35BDA8D6" w:rsidR="00DE2D5C" w:rsidRPr="00C155A2" w:rsidRDefault="00DE2D5C" w:rsidP="00DE2D5C">
      <w:pPr>
        <w:pStyle w:val="NoSpacing"/>
        <w:rPr>
          <w:rFonts w:cstheme="minorHAnsi"/>
          <w:b/>
          <w:sz w:val="24"/>
          <w:szCs w:val="24"/>
        </w:rPr>
      </w:pPr>
    </w:p>
    <w:p w14:paraId="12B79544" w14:textId="24BD4AE1" w:rsidR="00DD5595" w:rsidRPr="00C155A2" w:rsidRDefault="00DD5595" w:rsidP="001B0FBB">
      <w:pPr>
        <w:pStyle w:val="NoSpacing"/>
        <w:rPr>
          <w:rFonts w:cstheme="minorHAnsi"/>
          <w:b/>
          <w:sz w:val="24"/>
          <w:szCs w:val="24"/>
        </w:rPr>
      </w:pPr>
      <w:r w:rsidRPr="00C155A2">
        <w:rPr>
          <w:rFonts w:cstheme="minorHAnsi"/>
          <w:b/>
          <w:sz w:val="24"/>
          <w:szCs w:val="24"/>
        </w:rPr>
        <w:t>Request for Plans / Specs</w:t>
      </w:r>
      <w:r w:rsidR="00A949E5">
        <w:rPr>
          <w:rFonts w:cstheme="minorHAnsi"/>
          <w:b/>
          <w:sz w:val="24"/>
          <w:szCs w:val="24"/>
        </w:rPr>
        <w:t xml:space="preserve"> </w:t>
      </w:r>
    </w:p>
    <w:p w14:paraId="07A0981F" w14:textId="61EB21F7" w:rsidR="00DD5595" w:rsidRDefault="00E02288" w:rsidP="001B0FBB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Josh Laliberte </w:t>
      </w:r>
    </w:p>
    <w:p w14:paraId="32AAD26E" w14:textId="1C730811" w:rsidR="00C61AF7" w:rsidRPr="00C155A2" w:rsidRDefault="00E02288" w:rsidP="001B0FBB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774-205-9824</w:t>
      </w:r>
    </w:p>
    <w:p w14:paraId="3F1802AF" w14:textId="392D9516" w:rsidR="00C61AF7" w:rsidRPr="00C155A2" w:rsidRDefault="00E02288" w:rsidP="001B0FBB">
      <w:pPr>
        <w:pStyle w:val="NoSpacing"/>
        <w:rPr>
          <w:rStyle w:val="Hyperlink"/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Josh.laliberte</w:t>
      </w:r>
      <w:r w:rsidR="00C61AF7" w:rsidRPr="00C155A2">
        <w:rPr>
          <w:rFonts w:cstheme="minorHAnsi"/>
          <w:sz w:val="24"/>
          <w:szCs w:val="24"/>
        </w:rPr>
        <w:t>@southcoastimprovement.com</w:t>
      </w:r>
    </w:p>
    <w:p w14:paraId="20DA167B" w14:textId="77777777" w:rsidR="00A949E5" w:rsidRPr="00C155A2" w:rsidRDefault="00A949E5" w:rsidP="001B0FBB">
      <w:pPr>
        <w:pStyle w:val="NoSpacing"/>
        <w:rPr>
          <w:rFonts w:cstheme="minorHAnsi"/>
          <w:sz w:val="24"/>
          <w:szCs w:val="24"/>
        </w:rPr>
      </w:pPr>
    </w:p>
    <w:p w14:paraId="77420EB7" w14:textId="3FC5CDB3" w:rsidR="00DD5595" w:rsidRPr="00C155A2" w:rsidRDefault="00DD5595" w:rsidP="00DD5595">
      <w:pPr>
        <w:pStyle w:val="NoSpacing"/>
        <w:rPr>
          <w:rFonts w:cstheme="minorHAnsi"/>
          <w:i/>
          <w:sz w:val="24"/>
          <w:szCs w:val="24"/>
        </w:rPr>
      </w:pPr>
      <w:r w:rsidRPr="00C155A2">
        <w:rPr>
          <w:rFonts w:cstheme="minorHAnsi"/>
          <w:i/>
          <w:sz w:val="24"/>
          <w:szCs w:val="24"/>
        </w:rPr>
        <w:t>Plans / Specification</w:t>
      </w:r>
      <w:r w:rsidR="000A2053" w:rsidRPr="00C155A2">
        <w:rPr>
          <w:rFonts w:cstheme="minorHAnsi"/>
          <w:i/>
          <w:sz w:val="24"/>
          <w:szCs w:val="24"/>
        </w:rPr>
        <w:t>s</w:t>
      </w:r>
      <w:r w:rsidRPr="00C155A2">
        <w:rPr>
          <w:rFonts w:cstheme="minorHAnsi"/>
          <w:i/>
          <w:sz w:val="24"/>
          <w:szCs w:val="24"/>
        </w:rPr>
        <w:t xml:space="preserve"> are available upon request via Dropbox / Building Connected</w:t>
      </w:r>
      <w:r w:rsidR="007F5B48" w:rsidRPr="00C155A2">
        <w:rPr>
          <w:rFonts w:cstheme="minorHAnsi"/>
          <w:i/>
          <w:sz w:val="24"/>
          <w:szCs w:val="24"/>
        </w:rPr>
        <w:t xml:space="preserve"> / Direct email </w:t>
      </w:r>
    </w:p>
    <w:p w14:paraId="2B22F5F2" w14:textId="77777777" w:rsidR="00DD5595" w:rsidRPr="00C155A2" w:rsidRDefault="00DD5595" w:rsidP="001B0FBB">
      <w:pPr>
        <w:pStyle w:val="NoSpacing"/>
        <w:rPr>
          <w:rFonts w:cstheme="minorHAnsi"/>
          <w:sz w:val="24"/>
          <w:szCs w:val="24"/>
        </w:rPr>
      </w:pPr>
    </w:p>
    <w:p w14:paraId="23FCD0CA" w14:textId="6065EA86" w:rsidR="00A949E5" w:rsidRPr="00C155A2" w:rsidRDefault="00DD5595" w:rsidP="001B0FBB">
      <w:pPr>
        <w:pStyle w:val="NoSpacing"/>
        <w:rPr>
          <w:rFonts w:cstheme="minorHAnsi"/>
          <w:b/>
          <w:sz w:val="24"/>
          <w:szCs w:val="24"/>
        </w:rPr>
      </w:pPr>
      <w:r w:rsidRPr="00C155A2">
        <w:rPr>
          <w:rFonts w:cstheme="minorHAnsi"/>
          <w:b/>
          <w:sz w:val="24"/>
          <w:szCs w:val="24"/>
        </w:rPr>
        <w:t>Information on RFI or scope clarification</w:t>
      </w:r>
    </w:p>
    <w:p w14:paraId="2BEE3159" w14:textId="3EE94EBC" w:rsidR="00AB0DA8" w:rsidRPr="00C155A2" w:rsidRDefault="00AB0DA8" w:rsidP="001B0FBB">
      <w:pPr>
        <w:pStyle w:val="NoSpacing"/>
        <w:rPr>
          <w:rFonts w:cstheme="minorHAnsi"/>
          <w:sz w:val="24"/>
          <w:szCs w:val="24"/>
        </w:rPr>
      </w:pPr>
      <w:r w:rsidRPr="00C155A2">
        <w:rPr>
          <w:rFonts w:cstheme="minorHAnsi"/>
          <w:sz w:val="24"/>
          <w:szCs w:val="24"/>
        </w:rPr>
        <w:t xml:space="preserve">Contact Information </w:t>
      </w:r>
    </w:p>
    <w:p w14:paraId="2D8AB3F7" w14:textId="29C3FADD" w:rsidR="00A949E5" w:rsidRDefault="00A949E5" w:rsidP="001B0FBB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Grant </w:t>
      </w:r>
      <w:r w:rsidRPr="00A949E5">
        <w:rPr>
          <w:rFonts w:cstheme="minorHAnsi"/>
          <w:sz w:val="24"/>
          <w:szCs w:val="24"/>
        </w:rPr>
        <w:t>Laliberte—grant.laliberte@southcoastimprovement.com</w:t>
      </w:r>
      <w:r>
        <w:rPr>
          <w:rFonts w:cstheme="minorHAnsi"/>
          <w:sz w:val="24"/>
          <w:szCs w:val="24"/>
        </w:rPr>
        <w:t xml:space="preserve"> </w:t>
      </w:r>
    </w:p>
    <w:p w14:paraId="1C36C359" w14:textId="77777777" w:rsidR="00A949E5" w:rsidRPr="00A949E5" w:rsidRDefault="00A949E5" w:rsidP="001B0FBB">
      <w:pPr>
        <w:pStyle w:val="NoSpacing"/>
        <w:rPr>
          <w:rStyle w:val="Hyperlink"/>
          <w:rFonts w:cstheme="minorHAnsi"/>
          <w:color w:val="auto"/>
          <w:sz w:val="24"/>
          <w:szCs w:val="24"/>
          <w:u w:val="none"/>
        </w:rPr>
      </w:pPr>
    </w:p>
    <w:p w14:paraId="4652CF0A" w14:textId="413DC052" w:rsidR="00FD6C57" w:rsidRPr="00C155A2" w:rsidRDefault="00753049" w:rsidP="00FD6C57">
      <w:pPr>
        <w:pStyle w:val="NoSpacing"/>
        <w:rPr>
          <w:rFonts w:cstheme="minorHAnsi"/>
          <w:b/>
          <w:sz w:val="24"/>
          <w:szCs w:val="24"/>
        </w:rPr>
      </w:pPr>
      <w:r w:rsidRPr="00C155A2">
        <w:rPr>
          <w:rFonts w:cstheme="minorHAnsi"/>
          <w:b/>
          <w:sz w:val="24"/>
          <w:szCs w:val="24"/>
        </w:rPr>
        <w:t xml:space="preserve">Plan Information: </w:t>
      </w:r>
    </w:p>
    <w:p w14:paraId="5AAFB9CB" w14:textId="59911AD6" w:rsidR="005301A5" w:rsidRPr="00C155A2" w:rsidRDefault="00D107E3" w:rsidP="00C61AF7">
      <w:pPr>
        <w:pStyle w:val="NoSpacing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Construction Drawings by </w:t>
      </w:r>
      <w:r w:rsidR="00E02288">
        <w:rPr>
          <w:rFonts w:cstheme="minorHAnsi"/>
          <w:b/>
          <w:sz w:val="24"/>
          <w:szCs w:val="24"/>
        </w:rPr>
        <w:t>Direct Supply Aptura</w:t>
      </w:r>
      <w:r w:rsidR="00A949E5">
        <w:rPr>
          <w:rFonts w:cstheme="minorHAnsi"/>
          <w:b/>
          <w:sz w:val="24"/>
          <w:szCs w:val="24"/>
        </w:rPr>
        <w:t xml:space="preserve">- Dated </w:t>
      </w:r>
      <w:r w:rsidR="00E02288">
        <w:rPr>
          <w:rFonts w:cstheme="minorHAnsi"/>
          <w:b/>
          <w:sz w:val="24"/>
          <w:szCs w:val="24"/>
        </w:rPr>
        <w:t>10/27/2025</w:t>
      </w:r>
    </w:p>
    <w:p w14:paraId="3787BBF4" w14:textId="77777777" w:rsidR="00C61AF7" w:rsidRPr="00C155A2" w:rsidRDefault="00C61AF7" w:rsidP="00C61AF7">
      <w:pPr>
        <w:pStyle w:val="NoSpacing"/>
        <w:ind w:left="720"/>
        <w:rPr>
          <w:rFonts w:cstheme="minorHAnsi"/>
          <w:b/>
          <w:sz w:val="24"/>
          <w:szCs w:val="24"/>
        </w:rPr>
      </w:pPr>
    </w:p>
    <w:p w14:paraId="1AD1C15A" w14:textId="5AFE23F7" w:rsidR="00CD53CE" w:rsidRPr="00C155A2" w:rsidRDefault="006170F1" w:rsidP="001B0FBB">
      <w:pPr>
        <w:pStyle w:val="NoSpacing"/>
        <w:rPr>
          <w:rFonts w:cstheme="minorHAnsi"/>
          <w:b/>
          <w:sz w:val="24"/>
          <w:szCs w:val="24"/>
        </w:rPr>
      </w:pPr>
      <w:r w:rsidRPr="00C155A2">
        <w:rPr>
          <w:rFonts w:cstheme="minorHAnsi"/>
          <w:b/>
          <w:sz w:val="24"/>
          <w:szCs w:val="24"/>
        </w:rPr>
        <w:t>Description of work</w:t>
      </w:r>
    </w:p>
    <w:p w14:paraId="2EBE71D9" w14:textId="4E286998" w:rsidR="00E02288" w:rsidRPr="00E02288" w:rsidRDefault="00E02288" w:rsidP="00E02288">
      <w:pPr>
        <w:spacing w:line="240" w:lineRule="auto"/>
        <w:rPr>
          <w:rFonts w:cstheme="minorHAnsi"/>
          <w:bCs/>
          <w:i/>
          <w:iCs/>
          <w:sz w:val="24"/>
          <w:szCs w:val="24"/>
        </w:rPr>
      </w:pPr>
      <w:r w:rsidRPr="00E02288">
        <w:rPr>
          <w:rFonts w:cstheme="minorHAnsi"/>
          <w:bCs/>
          <w:i/>
          <w:iCs/>
          <w:sz w:val="24"/>
          <w:szCs w:val="24"/>
        </w:rPr>
        <w:t>The scope of this project involves a refresh of finishes including selection &amp; installation of new cabinetry in common areas.  No egress exits or exit routes will be altered during this refresh.  Egress will be maintained at all times during construction.</w:t>
      </w:r>
    </w:p>
    <w:p w14:paraId="284925EB" w14:textId="0A97A4B5" w:rsidR="00CD53CE" w:rsidRPr="00C155A2" w:rsidRDefault="00E02288" w:rsidP="00E02288">
      <w:pPr>
        <w:spacing w:line="240" w:lineRule="auto"/>
        <w:rPr>
          <w:rFonts w:cstheme="minorHAnsi"/>
          <w:b/>
          <w:bCs/>
          <w:u w:val="single"/>
        </w:rPr>
      </w:pPr>
      <w:r w:rsidRPr="00E02288">
        <w:rPr>
          <w:rFonts w:cstheme="minorHAnsi"/>
          <w:bCs/>
          <w:i/>
          <w:iCs/>
          <w:sz w:val="24"/>
          <w:szCs w:val="24"/>
        </w:rPr>
        <w:t xml:space="preserve">2 Drawings Sets to Review - </w:t>
      </w:r>
      <w:r w:rsidRPr="00E02288">
        <w:rPr>
          <w:rFonts w:cstheme="minorHAnsi"/>
          <w:bCs/>
          <w:i/>
          <w:iCs/>
          <w:sz w:val="24"/>
          <w:szCs w:val="24"/>
        </w:rPr>
        <w:t>Permittable</w:t>
      </w:r>
      <w:r w:rsidRPr="00E02288">
        <w:rPr>
          <w:rFonts w:cstheme="minorHAnsi"/>
          <w:bCs/>
          <w:i/>
          <w:iCs/>
          <w:sz w:val="24"/>
          <w:szCs w:val="24"/>
        </w:rPr>
        <w:t xml:space="preserve"> and Non </w:t>
      </w:r>
      <w:r w:rsidRPr="00E02288">
        <w:rPr>
          <w:rFonts w:cstheme="minorHAnsi"/>
          <w:bCs/>
          <w:i/>
          <w:iCs/>
          <w:sz w:val="24"/>
          <w:szCs w:val="24"/>
        </w:rPr>
        <w:t>Permi</w:t>
      </w:r>
      <w:r>
        <w:rPr>
          <w:rFonts w:cstheme="minorHAnsi"/>
          <w:bCs/>
          <w:i/>
          <w:iCs/>
          <w:sz w:val="24"/>
          <w:szCs w:val="24"/>
        </w:rPr>
        <w:t>tt</w:t>
      </w:r>
      <w:r w:rsidRPr="00E02288">
        <w:rPr>
          <w:rFonts w:cstheme="minorHAnsi"/>
          <w:bCs/>
          <w:i/>
          <w:iCs/>
          <w:sz w:val="24"/>
          <w:szCs w:val="24"/>
        </w:rPr>
        <w:t>able</w:t>
      </w:r>
      <w:r>
        <w:rPr>
          <w:rFonts w:cstheme="minorHAnsi"/>
          <w:bCs/>
          <w:i/>
          <w:iCs/>
          <w:sz w:val="24"/>
          <w:szCs w:val="24"/>
        </w:rPr>
        <w:t xml:space="preserve"> </w:t>
      </w:r>
      <w:r w:rsidR="00E734BD" w:rsidRPr="00C155A2">
        <w:rPr>
          <w:rFonts w:cstheme="minorHAnsi"/>
          <w:b/>
          <w:bCs/>
          <w:u w:val="single"/>
        </w:rPr>
        <w:t xml:space="preserve">Trade Specific Clarifications to Documents: </w:t>
      </w:r>
    </w:p>
    <w:p w14:paraId="77E6D069" w14:textId="67213DB7" w:rsidR="007061BB" w:rsidRPr="00C155A2" w:rsidRDefault="00A9455C" w:rsidP="007061BB">
      <w:pPr>
        <w:spacing w:line="240" w:lineRule="auto"/>
        <w:ind w:left="720"/>
        <w:rPr>
          <w:rFonts w:cstheme="minorHAnsi"/>
          <w:b/>
          <w:bCs/>
        </w:rPr>
      </w:pPr>
      <w:r w:rsidRPr="00C155A2">
        <w:rPr>
          <w:rFonts w:cstheme="minorHAnsi"/>
          <w:b/>
          <w:bCs/>
        </w:rPr>
        <w:lastRenderedPageBreak/>
        <w:t xml:space="preserve">Below information is not all inclusive, please refer to plans and specs for bidding. </w:t>
      </w:r>
    </w:p>
    <w:p w14:paraId="2E0B6162" w14:textId="533004C7" w:rsidR="00A949E5" w:rsidRPr="00A73B6A" w:rsidRDefault="00816B76" w:rsidP="00A73B6A">
      <w:pPr>
        <w:spacing w:line="240" w:lineRule="auto"/>
        <w:ind w:left="720"/>
        <w:rPr>
          <w:rFonts w:cstheme="minorHAnsi"/>
          <w:b/>
          <w:bCs/>
        </w:rPr>
      </w:pPr>
      <w:r w:rsidRPr="00C155A2">
        <w:rPr>
          <w:rFonts w:cstheme="minorHAnsi"/>
          <w:b/>
          <w:bCs/>
        </w:rPr>
        <w:t xml:space="preserve">Please note and include cost for all required mockups, samples, shop drawings, and submittals in the project specifications. </w:t>
      </w:r>
    </w:p>
    <w:p w14:paraId="4267E3B5" w14:textId="0C554B20" w:rsidR="007058DF" w:rsidRPr="00A73B6A" w:rsidRDefault="007058DF" w:rsidP="00371509">
      <w:pPr>
        <w:spacing w:line="240" w:lineRule="auto"/>
        <w:ind w:left="720"/>
        <w:rPr>
          <w:rFonts w:cstheme="minorHAnsi"/>
          <w:b/>
          <w:bCs/>
        </w:rPr>
      </w:pPr>
      <w:r w:rsidRPr="00A73B6A">
        <w:rPr>
          <w:rFonts w:cstheme="minorHAnsi"/>
          <w:b/>
          <w:bCs/>
        </w:rPr>
        <w:t>Project is open shop</w:t>
      </w:r>
      <w:r w:rsidR="00A73B6A" w:rsidRPr="00A73B6A">
        <w:rPr>
          <w:rFonts w:cstheme="minorHAnsi"/>
          <w:b/>
          <w:bCs/>
        </w:rPr>
        <w:t>.</w:t>
      </w:r>
    </w:p>
    <w:p w14:paraId="7A7FBFFD" w14:textId="2678F493" w:rsidR="00D107E3" w:rsidRDefault="00D107E3" w:rsidP="00371509">
      <w:pPr>
        <w:spacing w:line="240" w:lineRule="auto"/>
        <w:ind w:left="720"/>
        <w:rPr>
          <w:rFonts w:cstheme="minorHAnsi"/>
          <w:b/>
          <w:bCs/>
        </w:rPr>
      </w:pPr>
      <w:r w:rsidRPr="00A73B6A">
        <w:rPr>
          <w:rFonts w:cstheme="minorHAnsi"/>
          <w:b/>
          <w:bCs/>
        </w:rPr>
        <w:t xml:space="preserve">All work to be performed </w:t>
      </w:r>
      <w:r w:rsidR="00A73B6A">
        <w:rPr>
          <w:rFonts w:cstheme="minorHAnsi"/>
          <w:b/>
          <w:bCs/>
        </w:rPr>
        <w:t>normal working hours with the exception of the common area flooring.</w:t>
      </w:r>
    </w:p>
    <w:p w14:paraId="307E0540" w14:textId="6D9C27C9" w:rsidR="00D73E11" w:rsidRDefault="00D73E11" w:rsidP="00D73E11">
      <w:pPr>
        <w:spacing w:after="0"/>
      </w:pPr>
      <w:r>
        <w:t>Demo:</w:t>
      </w:r>
    </w:p>
    <w:p w14:paraId="73A98DE5" w14:textId="77777777" w:rsidR="00D73E11" w:rsidRDefault="00D73E11" w:rsidP="00D73E11">
      <w:pPr>
        <w:spacing w:after="0" w:line="240" w:lineRule="auto"/>
        <w:jc w:val="both"/>
      </w:pPr>
      <w:r>
        <w:t>•</w:t>
      </w:r>
      <w:r>
        <w:tab/>
        <w:t>Demo of existing finishes</w:t>
      </w:r>
    </w:p>
    <w:p w14:paraId="4AB58287" w14:textId="77777777" w:rsidR="00D73E11" w:rsidRDefault="00D73E11" w:rsidP="00D73E11">
      <w:pPr>
        <w:spacing w:after="0" w:line="240" w:lineRule="auto"/>
        <w:jc w:val="both"/>
      </w:pPr>
      <w:r>
        <w:t>•</w:t>
      </w:r>
      <w:r>
        <w:tab/>
        <w:t>MEP/FP dropped to floor by others</w:t>
      </w:r>
    </w:p>
    <w:p w14:paraId="305D4418" w14:textId="77777777" w:rsidR="00D73E11" w:rsidRDefault="00D73E11" w:rsidP="00D73E11">
      <w:pPr>
        <w:spacing w:after="0"/>
      </w:pPr>
    </w:p>
    <w:p w14:paraId="050A1866" w14:textId="77777777" w:rsidR="00D73E11" w:rsidRDefault="00D73E11" w:rsidP="00D73E11">
      <w:pPr>
        <w:spacing w:after="0"/>
      </w:pPr>
      <w:r>
        <w:t>Concrete:</w:t>
      </w:r>
    </w:p>
    <w:p w14:paraId="6EF938D0" w14:textId="094B76C9" w:rsidR="00D73E11" w:rsidRDefault="00D73E11" w:rsidP="00D73E11">
      <w:pPr>
        <w:spacing w:after="0"/>
      </w:pPr>
      <w:r>
        <w:t>•</w:t>
      </w:r>
      <w:r>
        <w:tab/>
        <w:t>Concrete slabs</w:t>
      </w:r>
    </w:p>
    <w:p w14:paraId="3C4B965A" w14:textId="77777777" w:rsidR="00D73E11" w:rsidRDefault="00D73E11" w:rsidP="00D73E11">
      <w:pPr>
        <w:spacing w:after="0"/>
      </w:pPr>
      <w:r>
        <w:t>Glass:</w:t>
      </w:r>
    </w:p>
    <w:p w14:paraId="6D92C629" w14:textId="5FAB1BA7" w:rsidR="00D73E11" w:rsidRDefault="00D73E11" w:rsidP="00D73E11">
      <w:pPr>
        <w:spacing w:after="0"/>
      </w:pPr>
      <w:r>
        <w:t>•</w:t>
      </w:r>
      <w:r>
        <w:tab/>
        <w:t>Door glass</w:t>
      </w:r>
    </w:p>
    <w:p w14:paraId="32C905C3" w14:textId="77777777" w:rsidR="00D73E11" w:rsidRDefault="00D73E11" w:rsidP="00D73E11">
      <w:pPr>
        <w:spacing w:after="0"/>
      </w:pPr>
      <w:r>
        <w:t>DFH:</w:t>
      </w:r>
    </w:p>
    <w:p w14:paraId="38823FD6" w14:textId="2F18A628" w:rsidR="00D73E11" w:rsidRDefault="00D73E11" w:rsidP="00D73E11">
      <w:pPr>
        <w:spacing w:after="0"/>
      </w:pPr>
      <w:r>
        <w:t>•</w:t>
      </w:r>
      <w:r>
        <w:tab/>
        <w:t>New DFH package</w:t>
      </w:r>
    </w:p>
    <w:p w14:paraId="0CF59CD8" w14:textId="77777777" w:rsidR="00D73E11" w:rsidRDefault="00D73E11" w:rsidP="00D73E11">
      <w:pPr>
        <w:spacing w:after="0"/>
      </w:pPr>
      <w:r>
        <w:t>Millwork:</w:t>
      </w:r>
    </w:p>
    <w:p w14:paraId="458ECD14" w14:textId="4250CEAD" w:rsidR="00D73E11" w:rsidRDefault="00D73E11" w:rsidP="00D73E11">
      <w:pPr>
        <w:spacing w:after="0"/>
      </w:pPr>
      <w:r>
        <w:t>•</w:t>
      </w:r>
      <w:r>
        <w:tab/>
        <w:t>Furnish &amp; Install Cabinets</w:t>
      </w:r>
      <w:r w:rsidR="00A73B6A">
        <w:t xml:space="preserve"> </w:t>
      </w:r>
      <w:r>
        <w:t>&amp; casework</w:t>
      </w:r>
    </w:p>
    <w:p w14:paraId="125E6477" w14:textId="77777777" w:rsidR="00D73E11" w:rsidRDefault="00D73E11" w:rsidP="00D73E11">
      <w:pPr>
        <w:spacing w:after="0"/>
      </w:pPr>
      <w:r>
        <w:t>•</w:t>
      </w:r>
      <w:r>
        <w:tab/>
        <w:t>Furnish &amp; Install of Countertops/Backsplash (Solid Surface &amp; PLam) per plans.</w:t>
      </w:r>
    </w:p>
    <w:p w14:paraId="4A40E7CC" w14:textId="77777777" w:rsidR="00D73E11" w:rsidRDefault="00D73E11" w:rsidP="00D73E11">
      <w:pPr>
        <w:spacing w:after="0"/>
      </w:pPr>
      <w:r>
        <w:t>•</w:t>
      </w:r>
      <w:r>
        <w:tab/>
        <w:t xml:space="preserve">Furnish and install running trim </w:t>
      </w:r>
    </w:p>
    <w:p w14:paraId="37094A49" w14:textId="77777777" w:rsidR="00D73E11" w:rsidRDefault="00D73E11" w:rsidP="00D73E11">
      <w:pPr>
        <w:spacing w:after="0"/>
      </w:pPr>
      <w:r>
        <w:t>GWB:</w:t>
      </w:r>
    </w:p>
    <w:p w14:paraId="7A73AFCD" w14:textId="77777777" w:rsidR="00D73E11" w:rsidRDefault="00D73E11" w:rsidP="00D73E11">
      <w:pPr>
        <w:spacing w:after="0"/>
      </w:pPr>
      <w:r>
        <w:t>•</w:t>
      </w:r>
      <w:r>
        <w:tab/>
        <w:t>Furnish &amp; Install GWB wall board.</w:t>
      </w:r>
    </w:p>
    <w:p w14:paraId="432C5125" w14:textId="77777777" w:rsidR="00D73E11" w:rsidRDefault="00D73E11" w:rsidP="00D73E11">
      <w:pPr>
        <w:spacing w:after="0"/>
      </w:pPr>
      <w:r>
        <w:t>•</w:t>
      </w:r>
      <w:r>
        <w:tab/>
        <w:t>Furnish &amp; Install LGMF where required</w:t>
      </w:r>
    </w:p>
    <w:p w14:paraId="1631D415" w14:textId="77777777" w:rsidR="00D73E11" w:rsidRDefault="00D73E11" w:rsidP="00D73E11">
      <w:pPr>
        <w:spacing w:after="0"/>
      </w:pPr>
      <w:r>
        <w:t>•</w:t>
      </w:r>
      <w:r>
        <w:tab/>
        <w:t>Provide level 4 finish at new walls</w:t>
      </w:r>
    </w:p>
    <w:p w14:paraId="16B02456" w14:textId="77777777" w:rsidR="00D73E11" w:rsidRDefault="00D73E11" w:rsidP="00D73E11">
      <w:pPr>
        <w:spacing w:after="0"/>
      </w:pPr>
      <w:r>
        <w:t xml:space="preserve">Flooring: </w:t>
      </w:r>
    </w:p>
    <w:p w14:paraId="7E6EC769" w14:textId="2E680248" w:rsidR="00D73E11" w:rsidRDefault="00D73E11" w:rsidP="00D73E11">
      <w:pPr>
        <w:spacing w:after="0"/>
      </w:pPr>
      <w:r>
        <w:t>•</w:t>
      </w:r>
      <w:r>
        <w:tab/>
        <w:t>Furnish &amp; Install flooring</w:t>
      </w:r>
      <w:r w:rsidR="00A73B6A">
        <w:t xml:space="preserve"> (Common are4a flooring to be off hours).</w:t>
      </w:r>
    </w:p>
    <w:p w14:paraId="4162DB8B" w14:textId="2E5D7228" w:rsidR="00D73E11" w:rsidRDefault="00D73E11" w:rsidP="00D73E11">
      <w:pPr>
        <w:spacing w:after="0"/>
      </w:pPr>
      <w:r>
        <w:t>•</w:t>
      </w:r>
      <w:r>
        <w:tab/>
        <w:t>Furnish &amp; Install ceramic tile</w:t>
      </w:r>
    </w:p>
    <w:p w14:paraId="088D2ECE" w14:textId="77777777" w:rsidR="00D73E11" w:rsidRDefault="00D73E11" w:rsidP="00D73E11">
      <w:pPr>
        <w:spacing w:after="0"/>
      </w:pPr>
      <w:r>
        <w:t xml:space="preserve">Paint: </w:t>
      </w:r>
    </w:p>
    <w:p w14:paraId="32CFF49C" w14:textId="58273A02" w:rsidR="00D73E11" w:rsidRDefault="00D73E11" w:rsidP="00D73E11">
      <w:pPr>
        <w:spacing w:after="0"/>
      </w:pPr>
      <w:r>
        <w:t>•</w:t>
      </w:r>
      <w:r>
        <w:tab/>
        <w:t>Paint of all walls, trim, doors, &amp; ceiling</w:t>
      </w:r>
    </w:p>
    <w:p w14:paraId="6EE7D6F1" w14:textId="77777777" w:rsidR="00D73E11" w:rsidRDefault="00D73E11" w:rsidP="00D73E11">
      <w:pPr>
        <w:spacing w:after="0"/>
      </w:pPr>
      <w:r>
        <w:t>Specialties:</w:t>
      </w:r>
    </w:p>
    <w:p w14:paraId="4F2DC653" w14:textId="77777777" w:rsidR="00D73E11" w:rsidRDefault="00D73E11" w:rsidP="00D73E11">
      <w:pPr>
        <w:spacing w:after="0"/>
      </w:pPr>
      <w:r>
        <w:t>•</w:t>
      </w:r>
      <w:r>
        <w:tab/>
        <w:t>Bathroom specialties</w:t>
      </w:r>
    </w:p>
    <w:p w14:paraId="68955362" w14:textId="77777777" w:rsidR="00D73E11" w:rsidRDefault="00D73E11" w:rsidP="00D73E11">
      <w:pPr>
        <w:spacing w:after="0"/>
      </w:pPr>
      <w:r>
        <w:t>Signage:</w:t>
      </w:r>
    </w:p>
    <w:p w14:paraId="43ACC38C" w14:textId="77777777" w:rsidR="00D73E11" w:rsidRDefault="00D73E11" w:rsidP="00D73E11">
      <w:pPr>
        <w:spacing w:after="0"/>
      </w:pPr>
      <w:r>
        <w:t>•</w:t>
      </w:r>
      <w:r>
        <w:tab/>
        <w:t>New room signage</w:t>
      </w:r>
    </w:p>
    <w:p w14:paraId="55D6AFBE" w14:textId="77777777" w:rsidR="00D73E11" w:rsidRDefault="00D73E11" w:rsidP="00D73E11">
      <w:pPr>
        <w:spacing w:after="0"/>
      </w:pPr>
    </w:p>
    <w:p w14:paraId="553483F5" w14:textId="77777777" w:rsidR="00A73B6A" w:rsidRDefault="00A73B6A" w:rsidP="00D73E11">
      <w:pPr>
        <w:spacing w:after="0"/>
      </w:pPr>
    </w:p>
    <w:p w14:paraId="1178EEC3" w14:textId="77777777" w:rsidR="00D73E11" w:rsidRDefault="00D73E11" w:rsidP="00D73E11">
      <w:pPr>
        <w:spacing w:after="0"/>
      </w:pPr>
      <w:r>
        <w:lastRenderedPageBreak/>
        <w:t>Fire Protection</w:t>
      </w:r>
    </w:p>
    <w:p w14:paraId="676C7AAA" w14:textId="77777777" w:rsidR="00D73E11" w:rsidRDefault="00D73E11" w:rsidP="00D73E11">
      <w:pPr>
        <w:spacing w:after="0"/>
      </w:pPr>
      <w:r>
        <w:t>•</w:t>
      </w:r>
      <w:r>
        <w:tab/>
        <w:t xml:space="preserve">Work per Fire Protection drawings. </w:t>
      </w:r>
    </w:p>
    <w:p w14:paraId="47AAC511" w14:textId="77777777" w:rsidR="00D73E11" w:rsidRDefault="00D73E11" w:rsidP="00D73E11">
      <w:pPr>
        <w:spacing w:after="0"/>
      </w:pPr>
      <w:r>
        <w:t>Plumbing:</w:t>
      </w:r>
    </w:p>
    <w:p w14:paraId="7D56F9EF" w14:textId="77777777" w:rsidR="00D73E11" w:rsidRDefault="00D73E11" w:rsidP="00D73E11">
      <w:pPr>
        <w:spacing w:after="0"/>
      </w:pPr>
      <w:r>
        <w:t>•</w:t>
      </w:r>
      <w:r>
        <w:tab/>
        <w:t>Furnish and installation of new waste, water and vent lines.</w:t>
      </w:r>
    </w:p>
    <w:p w14:paraId="0CBF4116" w14:textId="77777777" w:rsidR="00D73E11" w:rsidRDefault="00D73E11" w:rsidP="00D73E11">
      <w:pPr>
        <w:spacing w:after="0"/>
      </w:pPr>
      <w:r>
        <w:t>•</w:t>
      </w:r>
      <w:r>
        <w:tab/>
        <w:t>Furnish &amp; install all fixtures.</w:t>
      </w:r>
    </w:p>
    <w:p w14:paraId="203094D4" w14:textId="77777777" w:rsidR="00D73E11" w:rsidRDefault="00D73E11" w:rsidP="00D73E11">
      <w:pPr>
        <w:spacing w:after="0"/>
      </w:pPr>
      <w:r>
        <w:t>•</w:t>
      </w:r>
      <w:r>
        <w:tab/>
        <w:t xml:space="preserve">All work should be coordinated with plans and not just based off of ITB summary of work. </w:t>
      </w:r>
    </w:p>
    <w:p w14:paraId="02CA4676" w14:textId="77777777" w:rsidR="00D73E11" w:rsidRDefault="00D73E11" w:rsidP="00D73E11">
      <w:pPr>
        <w:spacing w:after="0"/>
      </w:pPr>
      <w:r>
        <w:t>HVAC:</w:t>
      </w:r>
    </w:p>
    <w:p w14:paraId="24FDCE3F" w14:textId="77777777" w:rsidR="00D73E11" w:rsidRDefault="00D73E11" w:rsidP="00D73E11">
      <w:pPr>
        <w:spacing w:after="0"/>
      </w:pPr>
      <w:r>
        <w:t>•</w:t>
      </w:r>
      <w:r>
        <w:tab/>
        <w:t>New work per mechanical drawings to include but not limited to new equipment, duct work, grilles/diffusers, installation of new panels/valve accesses.</w:t>
      </w:r>
    </w:p>
    <w:p w14:paraId="37DE1544" w14:textId="77777777" w:rsidR="00D73E11" w:rsidRDefault="00D73E11" w:rsidP="00D73E11">
      <w:pPr>
        <w:spacing w:after="0"/>
      </w:pPr>
      <w:r>
        <w:t>•</w:t>
      </w:r>
      <w:r>
        <w:tab/>
        <w:t xml:space="preserve">All work should be coordinated with plans and not just based off of ITB summary of work. </w:t>
      </w:r>
    </w:p>
    <w:p w14:paraId="5DE29C08" w14:textId="77777777" w:rsidR="00D73E11" w:rsidRDefault="00D73E11" w:rsidP="00D73E11">
      <w:pPr>
        <w:spacing w:after="0"/>
      </w:pPr>
      <w:r>
        <w:t xml:space="preserve">Electrical: </w:t>
      </w:r>
    </w:p>
    <w:p w14:paraId="5988BFF0" w14:textId="77777777" w:rsidR="00D73E11" w:rsidRDefault="00D73E11" w:rsidP="00D73E11">
      <w:pPr>
        <w:spacing w:after="0"/>
      </w:pPr>
      <w:r>
        <w:t>•</w:t>
      </w:r>
      <w:r>
        <w:tab/>
        <w:t>Temp power / lighting</w:t>
      </w:r>
    </w:p>
    <w:p w14:paraId="6E383CA4" w14:textId="77777777" w:rsidR="00D73E11" w:rsidRDefault="00D73E11" w:rsidP="00D73E11">
      <w:pPr>
        <w:spacing w:after="0"/>
      </w:pPr>
      <w:r>
        <w:t>•</w:t>
      </w:r>
      <w:r>
        <w:tab/>
        <w:t>New work per electrical drawings to include but not limited to new panel boards, Mechanical, plumbing equipment, Fire alarm, switches/switch plates, thermostat, circuits, conduits and lighting systems, ect..</w:t>
      </w:r>
      <w:r>
        <w:tab/>
      </w:r>
    </w:p>
    <w:p w14:paraId="3271510B" w14:textId="7E7B5357" w:rsidR="00D73E11" w:rsidRPr="00D73E11" w:rsidRDefault="00D73E11" w:rsidP="00D73E11">
      <w:pPr>
        <w:spacing w:after="0"/>
      </w:pPr>
      <w:r>
        <w:t>•</w:t>
      </w:r>
      <w:r>
        <w:tab/>
        <w:t>All work should be coordinated with plans and not just based off of ITB summary of work.</w:t>
      </w:r>
    </w:p>
    <w:sectPr w:rsidR="00D73E11" w:rsidRPr="00D73E11" w:rsidSect="00FC680C">
      <w:headerReference w:type="default" r:id="rId7"/>
      <w:footerReference w:type="default" r:id="rId8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343FA" w14:textId="77777777" w:rsidR="002702ED" w:rsidRDefault="002702ED" w:rsidP="00EA20D8">
      <w:pPr>
        <w:spacing w:after="0" w:line="240" w:lineRule="auto"/>
      </w:pPr>
      <w:r>
        <w:separator/>
      </w:r>
    </w:p>
  </w:endnote>
  <w:endnote w:type="continuationSeparator" w:id="0">
    <w:p w14:paraId="7C329B3E" w14:textId="77777777" w:rsidR="002702ED" w:rsidRDefault="002702ED" w:rsidP="00EA2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1935" w14:textId="77777777" w:rsidR="00EA20D8" w:rsidRDefault="00EA20D8" w:rsidP="00EA20D8">
    <w:pPr>
      <w:pStyle w:val="Footer"/>
      <w:tabs>
        <w:tab w:val="clear" w:pos="4680"/>
        <w:tab w:val="right" w:leader="underscore" w:pos="9360"/>
      </w:tabs>
      <w:jc w:val="center"/>
      <w:rPr>
        <w:color w:val="006600"/>
      </w:rPr>
    </w:pPr>
    <w:r>
      <w:rPr>
        <w:color w:val="006600"/>
      </w:rPr>
      <w:tab/>
    </w:r>
  </w:p>
  <w:p w14:paraId="4DF6E783" w14:textId="77777777" w:rsidR="00EA20D8" w:rsidRPr="00A45C1F" w:rsidRDefault="00BA2511" w:rsidP="00EA20D8">
    <w:pPr>
      <w:pStyle w:val="Footer"/>
      <w:jc w:val="center"/>
      <w:rPr>
        <w:color w:val="A44200"/>
      </w:rPr>
    </w:pPr>
    <w:r>
      <w:rPr>
        <w:color w:val="A44200"/>
      </w:rPr>
      <w:t>13</w:t>
    </w:r>
    <w:r w:rsidR="00D77EA7">
      <w:rPr>
        <w:color w:val="A44200"/>
      </w:rPr>
      <w:t xml:space="preserve"> Marconi Lane</w:t>
    </w:r>
    <w:r w:rsidR="00EA20D8" w:rsidRPr="00A45C1F">
      <w:rPr>
        <w:color w:val="A44200"/>
      </w:rPr>
      <w:t>, Marion, MA  02738</w:t>
    </w:r>
  </w:p>
  <w:p w14:paraId="141C5D97" w14:textId="77777777" w:rsidR="00EA20D8" w:rsidRPr="00A45C1F" w:rsidRDefault="00EA20D8" w:rsidP="00EA20D8">
    <w:pPr>
      <w:pStyle w:val="Footer"/>
      <w:jc w:val="center"/>
      <w:rPr>
        <w:color w:val="A44200"/>
      </w:rPr>
    </w:pPr>
    <w:r w:rsidRPr="00A45C1F">
      <w:rPr>
        <w:color w:val="A44200"/>
      </w:rPr>
      <w:t>Toll Free 888-448-8887 ∙ Phone 508-748-6545 ∙ Fax 508-748-6549</w:t>
    </w:r>
  </w:p>
  <w:p w14:paraId="1F3F2AE5" w14:textId="77777777" w:rsidR="00EA20D8" w:rsidRPr="00A45C1F" w:rsidRDefault="00EA20D8" w:rsidP="00EA20D8">
    <w:pPr>
      <w:pStyle w:val="Footer"/>
      <w:jc w:val="center"/>
      <w:rPr>
        <w:color w:val="A44200"/>
      </w:rPr>
    </w:pPr>
    <w:r w:rsidRPr="00A45C1F">
      <w:rPr>
        <w:color w:val="A44200"/>
      </w:rPr>
      <w:t>www.southcoastimprovement.com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0B8DE" w14:textId="77777777" w:rsidR="002702ED" w:rsidRDefault="002702ED" w:rsidP="00EA20D8">
      <w:pPr>
        <w:spacing w:after="0" w:line="240" w:lineRule="auto"/>
      </w:pPr>
      <w:r>
        <w:separator/>
      </w:r>
    </w:p>
  </w:footnote>
  <w:footnote w:type="continuationSeparator" w:id="0">
    <w:p w14:paraId="3B77213D" w14:textId="77777777" w:rsidR="002702ED" w:rsidRDefault="002702ED" w:rsidP="00EA2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AFEF0" w14:textId="77777777" w:rsidR="00EA20D8" w:rsidRDefault="00A45C1F">
    <w:pPr>
      <w:pStyle w:val="Header"/>
    </w:pPr>
    <w:r>
      <w:rPr>
        <w:noProof/>
      </w:rPr>
      <w:drawing>
        <wp:inline distT="0" distB="0" distL="0" distR="0" wp14:anchorId="3F56EAF6" wp14:editId="0480B9F6">
          <wp:extent cx="2746248" cy="1374648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CI logo 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6248" cy="13746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630B7D" w14:textId="77777777" w:rsidR="00EA20D8" w:rsidRDefault="00EA2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3245"/>
    <w:multiLevelType w:val="multilevel"/>
    <w:tmpl w:val="7E26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C338F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512CF6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BA169C"/>
    <w:multiLevelType w:val="hybridMultilevel"/>
    <w:tmpl w:val="1C983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15ED1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5E1A16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FC29FE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98547F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A6075C"/>
    <w:multiLevelType w:val="hybridMultilevel"/>
    <w:tmpl w:val="494E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4728B"/>
    <w:multiLevelType w:val="hybridMultilevel"/>
    <w:tmpl w:val="BC102F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736AB3"/>
    <w:multiLevelType w:val="hybridMultilevel"/>
    <w:tmpl w:val="422E5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C3EE1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6D13BC"/>
    <w:multiLevelType w:val="hybridMultilevel"/>
    <w:tmpl w:val="871CE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C55A0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531795"/>
    <w:multiLevelType w:val="multilevel"/>
    <w:tmpl w:val="C1A43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425413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965F36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E764D4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A0112C"/>
    <w:multiLevelType w:val="multilevel"/>
    <w:tmpl w:val="D8FE0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CB485D"/>
    <w:multiLevelType w:val="multilevel"/>
    <w:tmpl w:val="99EC5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E554D5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665007"/>
    <w:multiLevelType w:val="multilevel"/>
    <w:tmpl w:val="D070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D0422B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797284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67654A"/>
    <w:multiLevelType w:val="multilevel"/>
    <w:tmpl w:val="201C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4E759F"/>
    <w:multiLevelType w:val="multilevel"/>
    <w:tmpl w:val="6242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A54892"/>
    <w:multiLevelType w:val="multilevel"/>
    <w:tmpl w:val="130A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1606AB"/>
    <w:multiLevelType w:val="multilevel"/>
    <w:tmpl w:val="FD54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826419">
    <w:abstractNumId w:val="9"/>
  </w:num>
  <w:num w:numId="2" w16cid:durableId="344329833">
    <w:abstractNumId w:val="19"/>
  </w:num>
  <w:num w:numId="3" w16cid:durableId="1390575231">
    <w:abstractNumId w:val="8"/>
  </w:num>
  <w:num w:numId="4" w16cid:durableId="1006596954">
    <w:abstractNumId w:val="3"/>
  </w:num>
  <w:num w:numId="5" w16cid:durableId="990603222">
    <w:abstractNumId w:val="10"/>
  </w:num>
  <w:num w:numId="6" w16cid:durableId="554707586">
    <w:abstractNumId w:val="24"/>
  </w:num>
  <w:num w:numId="7" w16cid:durableId="2135439795">
    <w:abstractNumId w:val="27"/>
  </w:num>
  <w:num w:numId="8" w16cid:durableId="305403907">
    <w:abstractNumId w:val="14"/>
  </w:num>
  <w:num w:numId="9" w16cid:durableId="436025166">
    <w:abstractNumId w:val="21"/>
  </w:num>
  <w:num w:numId="10" w16cid:durableId="1420521427">
    <w:abstractNumId w:val="25"/>
  </w:num>
  <w:num w:numId="11" w16cid:durableId="164516323">
    <w:abstractNumId w:val="12"/>
  </w:num>
  <w:num w:numId="12" w16cid:durableId="1027414056">
    <w:abstractNumId w:val="2"/>
  </w:num>
  <w:num w:numId="13" w16cid:durableId="1069501387">
    <w:abstractNumId w:val="18"/>
  </w:num>
  <w:num w:numId="14" w16cid:durableId="1969163251">
    <w:abstractNumId w:val="0"/>
  </w:num>
  <w:num w:numId="15" w16cid:durableId="1016616753">
    <w:abstractNumId w:val="6"/>
  </w:num>
  <w:num w:numId="16" w16cid:durableId="182206162">
    <w:abstractNumId w:val="11"/>
  </w:num>
  <w:num w:numId="17" w16cid:durableId="466509889">
    <w:abstractNumId w:val="13"/>
  </w:num>
  <w:num w:numId="18" w16cid:durableId="2018534030">
    <w:abstractNumId w:val="23"/>
  </w:num>
  <w:num w:numId="19" w16cid:durableId="1689679403">
    <w:abstractNumId w:val="5"/>
  </w:num>
  <w:num w:numId="20" w16cid:durableId="1259413722">
    <w:abstractNumId w:val="7"/>
  </w:num>
  <w:num w:numId="21" w16cid:durableId="559903438">
    <w:abstractNumId w:val="1"/>
  </w:num>
  <w:num w:numId="22" w16cid:durableId="968753267">
    <w:abstractNumId w:val="4"/>
  </w:num>
  <w:num w:numId="23" w16cid:durableId="553350771">
    <w:abstractNumId w:val="22"/>
  </w:num>
  <w:num w:numId="24" w16cid:durableId="878978384">
    <w:abstractNumId w:val="20"/>
  </w:num>
  <w:num w:numId="25" w16cid:durableId="1603953038">
    <w:abstractNumId w:val="16"/>
  </w:num>
  <w:num w:numId="26" w16cid:durableId="509611291">
    <w:abstractNumId w:val="15"/>
  </w:num>
  <w:num w:numId="27" w16cid:durableId="1237320121">
    <w:abstractNumId w:val="26"/>
  </w:num>
  <w:num w:numId="28" w16cid:durableId="22900211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E9D"/>
    <w:rsid w:val="0000061D"/>
    <w:rsid w:val="00001181"/>
    <w:rsid w:val="00002F0D"/>
    <w:rsid w:val="00012E96"/>
    <w:rsid w:val="000145C9"/>
    <w:rsid w:val="00014C3F"/>
    <w:rsid w:val="000354E5"/>
    <w:rsid w:val="000356E9"/>
    <w:rsid w:val="00035965"/>
    <w:rsid w:val="000362C8"/>
    <w:rsid w:val="00043160"/>
    <w:rsid w:val="00045BEA"/>
    <w:rsid w:val="00053223"/>
    <w:rsid w:val="000578A4"/>
    <w:rsid w:val="00057EE7"/>
    <w:rsid w:val="000628E5"/>
    <w:rsid w:val="00071ACC"/>
    <w:rsid w:val="000A2053"/>
    <w:rsid w:val="000A320A"/>
    <w:rsid w:val="000A3F68"/>
    <w:rsid w:val="000A4656"/>
    <w:rsid w:val="000B6608"/>
    <w:rsid w:val="000C5323"/>
    <w:rsid w:val="000C5A36"/>
    <w:rsid w:val="000D0852"/>
    <w:rsid w:val="000D1CC1"/>
    <w:rsid w:val="000D28C8"/>
    <w:rsid w:val="000D5E22"/>
    <w:rsid w:val="000E1244"/>
    <w:rsid w:val="000E763E"/>
    <w:rsid w:val="000F0BF5"/>
    <w:rsid w:val="000F33A8"/>
    <w:rsid w:val="00104B66"/>
    <w:rsid w:val="001106C9"/>
    <w:rsid w:val="001124B7"/>
    <w:rsid w:val="00127F5F"/>
    <w:rsid w:val="00132095"/>
    <w:rsid w:val="00132AAD"/>
    <w:rsid w:val="0015083E"/>
    <w:rsid w:val="00153B2D"/>
    <w:rsid w:val="00162141"/>
    <w:rsid w:val="00170135"/>
    <w:rsid w:val="0017087D"/>
    <w:rsid w:val="00175424"/>
    <w:rsid w:val="00180D20"/>
    <w:rsid w:val="0018221A"/>
    <w:rsid w:val="001822F0"/>
    <w:rsid w:val="0018244B"/>
    <w:rsid w:val="00192148"/>
    <w:rsid w:val="001930CD"/>
    <w:rsid w:val="001A4266"/>
    <w:rsid w:val="001B0483"/>
    <w:rsid w:val="001B0FBB"/>
    <w:rsid w:val="001B2C9A"/>
    <w:rsid w:val="001B6A4E"/>
    <w:rsid w:val="001C387B"/>
    <w:rsid w:val="001F2574"/>
    <w:rsid w:val="001F27C1"/>
    <w:rsid w:val="0020686F"/>
    <w:rsid w:val="00221A58"/>
    <w:rsid w:val="00222852"/>
    <w:rsid w:val="002232F7"/>
    <w:rsid w:val="00235A81"/>
    <w:rsid w:val="00244ECC"/>
    <w:rsid w:val="0025042B"/>
    <w:rsid w:val="002526F4"/>
    <w:rsid w:val="00262C39"/>
    <w:rsid w:val="002676A6"/>
    <w:rsid w:val="002702ED"/>
    <w:rsid w:val="002813D2"/>
    <w:rsid w:val="002907CD"/>
    <w:rsid w:val="002A1F14"/>
    <w:rsid w:val="002A38C7"/>
    <w:rsid w:val="002B28F9"/>
    <w:rsid w:val="002C409D"/>
    <w:rsid w:val="002C48A2"/>
    <w:rsid w:val="002E17F3"/>
    <w:rsid w:val="002F067A"/>
    <w:rsid w:val="002F237D"/>
    <w:rsid w:val="002F4343"/>
    <w:rsid w:val="002F71FF"/>
    <w:rsid w:val="003023E4"/>
    <w:rsid w:val="0031254D"/>
    <w:rsid w:val="00314218"/>
    <w:rsid w:val="00315D67"/>
    <w:rsid w:val="00316C12"/>
    <w:rsid w:val="0032126D"/>
    <w:rsid w:val="003264E0"/>
    <w:rsid w:val="0033283C"/>
    <w:rsid w:val="00334A20"/>
    <w:rsid w:val="00343164"/>
    <w:rsid w:val="00344D5D"/>
    <w:rsid w:val="00346F65"/>
    <w:rsid w:val="00357BEA"/>
    <w:rsid w:val="00360CDB"/>
    <w:rsid w:val="003648A6"/>
    <w:rsid w:val="00371509"/>
    <w:rsid w:val="00374CD5"/>
    <w:rsid w:val="00380B3D"/>
    <w:rsid w:val="00381B63"/>
    <w:rsid w:val="0038303A"/>
    <w:rsid w:val="003858F3"/>
    <w:rsid w:val="00393C5B"/>
    <w:rsid w:val="003A5737"/>
    <w:rsid w:val="003B3498"/>
    <w:rsid w:val="003B36BD"/>
    <w:rsid w:val="003C478D"/>
    <w:rsid w:val="003D0831"/>
    <w:rsid w:val="003D4595"/>
    <w:rsid w:val="003D5171"/>
    <w:rsid w:val="003E0515"/>
    <w:rsid w:val="003E7C24"/>
    <w:rsid w:val="003F0894"/>
    <w:rsid w:val="003F0B37"/>
    <w:rsid w:val="003F0D59"/>
    <w:rsid w:val="003F28CB"/>
    <w:rsid w:val="003F4817"/>
    <w:rsid w:val="00400135"/>
    <w:rsid w:val="00401BA6"/>
    <w:rsid w:val="00407126"/>
    <w:rsid w:val="004144E0"/>
    <w:rsid w:val="004149D3"/>
    <w:rsid w:val="00420C48"/>
    <w:rsid w:val="00423C62"/>
    <w:rsid w:val="00432632"/>
    <w:rsid w:val="0044295F"/>
    <w:rsid w:val="00444DDA"/>
    <w:rsid w:val="00444EFD"/>
    <w:rsid w:val="00457193"/>
    <w:rsid w:val="00462EDD"/>
    <w:rsid w:val="00476F9E"/>
    <w:rsid w:val="00484ABB"/>
    <w:rsid w:val="004956EF"/>
    <w:rsid w:val="004972FC"/>
    <w:rsid w:val="004A4126"/>
    <w:rsid w:val="004A6E2D"/>
    <w:rsid w:val="004A71E0"/>
    <w:rsid w:val="004B11B7"/>
    <w:rsid w:val="004B4525"/>
    <w:rsid w:val="004C3B76"/>
    <w:rsid w:val="004D0942"/>
    <w:rsid w:val="004D652E"/>
    <w:rsid w:val="00507C4A"/>
    <w:rsid w:val="00510B1D"/>
    <w:rsid w:val="00512C64"/>
    <w:rsid w:val="00522CFC"/>
    <w:rsid w:val="00525179"/>
    <w:rsid w:val="005301A5"/>
    <w:rsid w:val="0054463E"/>
    <w:rsid w:val="00551F5D"/>
    <w:rsid w:val="00556605"/>
    <w:rsid w:val="00557C0C"/>
    <w:rsid w:val="0056323E"/>
    <w:rsid w:val="005A5E56"/>
    <w:rsid w:val="005B2026"/>
    <w:rsid w:val="005B2652"/>
    <w:rsid w:val="005C1026"/>
    <w:rsid w:val="005D7F04"/>
    <w:rsid w:val="005E22D4"/>
    <w:rsid w:val="005F3976"/>
    <w:rsid w:val="005F65CF"/>
    <w:rsid w:val="006100EE"/>
    <w:rsid w:val="00613BCD"/>
    <w:rsid w:val="00616BE4"/>
    <w:rsid w:val="006170F1"/>
    <w:rsid w:val="006171DC"/>
    <w:rsid w:val="00622EFF"/>
    <w:rsid w:val="00630F2D"/>
    <w:rsid w:val="0063521E"/>
    <w:rsid w:val="006361EB"/>
    <w:rsid w:val="00651294"/>
    <w:rsid w:val="00654471"/>
    <w:rsid w:val="00656F2F"/>
    <w:rsid w:val="00663BF6"/>
    <w:rsid w:val="00664E05"/>
    <w:rsid w:val="0066524E"/>
    <w:rsid w:val="006741A5"/>
    <w:rsid w:val="006802F1"/>
    <w:rsid w:val="00681FAA"/>
    <w:rsid w:val="00697764"/>
    <w:rsid w:val="006A5B35"/>
    <w:rsid w:val="006A640B"/>
    <w:rsid w:val="006B114B"/>
    <w:rsid w:val="006C4510"/>
    <w:rsid w:val="006C4E9C"/>
    <w:rsid w:val="006D7134"/>
    <w:rsid w:val="006E1161"/>
    <w:rsid w:val="006F2B8D"/>
    <w:rsid w:val="0070095A"/>
    <w:rsid w:val="00701051"/>
    <w:rsid w:val="007058DF"/>
    <w:rsid w:val="007061BB"/>
    <w:rsid w:val="00707241"/>
    <w:rsid w:val="0071666A"/>
    <w:rsid w:val="00717F7F"/>
    <w:rsid w:val="0072388D"/>
    <w:rsid w:val="00732AAF"/>
    <w:rsid w:val="007333B5"/>
    <w:rsid w:val="007345BD"/>
    <w:rsid w:val="00753049"/>
    <w:rsid w:val="00754FE4"/>
    <w:rsid w:val="00771B49"/>
    <w:rsid w:val="00781B14"/>
    <w:rsid w:val="00787288"/>
    <w:rsid w:val="00790128"/>
    <w:rsid w:val="007A4E03"/>
    <w:rsid w:val="007B6059"/>
    <w:rsid w:val="007C3F11"/>
    <w:rsid w:val="007D5AF3"/>
    <w:rsid w:val="007E06B0"/>
    <w:rsid w:val="007E0850"/>
    <w:rsid w:val="007E0FE7"/>
    <w:rsid w:val="007E3AF3"/>
    <w:rsid w:val="007E4528"/>
    <w:rsid w:val="007F5B48"/>
    <w:rsid w:val="007F5B78"/>
    <w:rsid w:val="007F6576"/>
    <w:rsid w:val="008027D9"/>
    <w:rsid w:val="00805F3B"/>
    <w:rsid w:val="00807EF2"/>
    <w:rsid w:val="00816B76"/>
    <w:rsid w:val="00817E63"/>
    <w:rsid w:val="0082204A"/>
    <w:rsid w:val="0082347E"/>
    <w:rsid w:val="0082405A"/>
    <w:rsid w:val="00824F57"/>
    <w:rsid w:val="008266BE"/>
    <w:rsid w:val="00831FCB"/>
    <w:rsid w:val="00840300"/>
    <w:rsid w:val="0084662A"/>
    <w:rsid w:val="0085073D"/>
    <w:rsid w:val="00856F55"/>
    <w:rsid w:val="008638E3"/>
    <w:rsid w:val="00864719"/>
    <w:rsid w:val="00865C80"/>
    <w:rsid w:val="0086757C"/>
    <w:rsid w:val="00867E97"/>
    <w:rsid w:val="00870C6A"/>
    <w:rsid w:val="00870E5F"/>
    <w:rsid w:val="008A5750"/>
    <w:rsid w:val="008B79E8"/>
    <w:rsid w:val="008C7F1F"/>
    <w:rsid w:val="008D068A"/>
    <w:rsid w:val="008D2BBD"/>
    <w:rsid w:val="008D51CE"/>
    <w:rsid w:val="008D5641"/>
    <w:rsid w:val="008D5DE2"/>
    <w:rsid w:val="008E1074"/>
    <w:rsid w:val="008E384F"/>
    <w:rsid w:val="00910E16"/>
    <w:rsid w:val="009111E3"/>
    <w:rsid w:val="009244F9"/>
    <w:rsid w:val="00936A1D"/>
    <w:rsid w:val="009370C5"/>
    <w:rsid w:val="0094610B"/>
    <w:rsid w:val="00947CD4"/>
    <w:rsid w:val="00952CA1"/>
    <w:rsid w:val="00961176"/>
    <w:rsid w:val="00966002"/>
    <w:rsid w:val="00966141"/>
    <w:rsid w:val="009827C7"/>
    <w:rsid w:val="00985684"/>
    <w:rsid w:val="009936B0"/>
    <w:rsid w:val="009B50E1"/>
    <w:rsid w:val="009C0051"/>
    <w:rsid w:val="009C0A1E"/>
    <w:rsid w:val="009C4B15"/>
    <w:rsid w:val="009D1474"/>
    <w:rsid w:val="009D7FC7"/>
    <w:rsid w:val="009E47A7"/>
    <w:rsid w:val="009F11C4"/>
    <w:rsid w:val="009F13EE"/>
    <w:rsid w:val="009F37FA"/>
    <w:rsid w:val="009F4BB6"/>
    <w:rsid w:val="009F514B"/>
    <w:rsid w:val="009F54EF"/>
    <w:rsid w:val="00A05B57"/>
    <w:rsid w:val="00A104DB"/>
    <w:rsid w:val="00A11C35"/>
    <w:rsid w:val="00A20163"/>
    <w:rsid w:val="00A23F18"/>
    <w:rsid w:val="00A246B8"/>
    <w:rsid w:val="00A32FBD"/>
    <w:rsid w:val="00A3415E"/>
    <w:rsid w:val="00A42863"/>
    <w:rsid w:val="00A42C51"/>
    <w:rsid w:val="00A45C1F"/>
    <w:rsid w:val="00A4603A"/>
    <w:rsid w:val="00A578DB"/>
    <w:rsid w:val="00A62B17"/>
    <w:rsid w:val="00A7020B"/>
    <w:rsid w:val="00A7116F"/>
    <w:rsid w:val="00A722BA"/>
    <w:rsid w:val="00A73B6A"/>
    <w:rsid w:val="00A7546D"/>
    <w:rsid w:val="00A8025A"/>
    <w:rsid w:val="00A85DC3"/>
    <w:rsid w:val="00A876F7"/>
    <w:rsid w:val="00A9084C"/>
    <w:rsid w:val="00A9455C"/>
    <w:rsid w:val="00A949E5"/>
    <w:rsid w:val="00A96407"/>
    <w:rsid w:val="00AA6934"/>
    <w:rsid w:val="00AA733E"/>
    <w:rsid w:val="00AB0DA8"/>
    <w:rsid w:val="00AB1738"/>
    <w:rsid w:val="00AB43AD"/>
    <w:rsid w:val="00AC1760"/>
    <w:rsid w:val="00AF0E32"/>
    <w:rsid w:val="00AF125B"/>
    <w:rsid w:val="00AF750D"/>
    <w:rsid w:val="00B02C7C"/>
    <w:rsid w:val="00B06B7A"/>
    <w:rsid w:val="00B1521E"/>
    <w:rsid w:val="00B21A64"/>
    <w:rsid w:val="00B356C3"/>
    <w:rsid w:val="00B41D68"/>
    <w:rsid w:val="00B43F76"/>
    <w:rsid w:val="00B475D2"/>
    <w:rsid w:val="00B6007F"/>
    <w:rsid w:val="00B614DC"/>
    <w:rsid w:val="00B61D54"/>
    <w:rsid w:val="00B7290D"/>
    <w:rsid w:val="00B8306C"/>
    <w:rsid w:val="00BA2511"/>
    <w:rsid w:val="00BB00FF"/>
    <w:rsid w:val="00BB5295"/>
    <w:rsid w:val="00BB77DC"/>
    <w:rsid w:val="00BB7E9D"/>
    <w:rsid w:val="00BC0052"/>
    <w:rsid w:val="00BC0D12"/>
    <w:rsid w:val="00BC4CF8"/>
    <w:rsid w:val="00BC55F9"/>
    <w:rsid w:val="00BD15C9"/>
    <w:rsid w:val="00BE7E2E"/>
    <w:rsid w:val="00BF6471"/>
    <w:rsid w:val="00C023E2"/>
    <w:rsid w:val="00C03972"/>
    <w:rsid w:val="00C155A2"/>
    <w:rsid w:val="00C16CA4"/>
    <w:rsid w:val="00C207BF"/>
    <w:rsid w:val="00C21CDB"/>
    <w:rsid w:val="00C24C3F"/>
    <w:rsid w:val="00C2622E"/>
    <w:rsid w:val="00C3241B"/>
    <w:rsid w:val="00C34683"/>
    <w:rsid w:val="00C40598"/>
    <w:rsid w:val="00C47916"/>
    <w:rsid w:val="00C50CCA"/>
    <w:rsid w:val="00C61AF7"/>
    <w:rsid w:val="00C638FB"/>
    <w:rsid w:val="00C6587F"/>
    <w:rsid w:val="00C6598C"/>
    <w:rsid w:val="00C66422"/>
    <w:rsid w:val="00C66841"/>
    <w:rsid w:val="00C7689B"/>
    <w:rsid w:val="00C80927"/>
    <w:rsid w:val="00C847D1"/>
    <w:rsid w:val="00C84918"/>
    <w:rsid w:val="00C97653"/>
    <w:rsid w:val="00C97759"/>
    <w:rsid w:val="00CA3C70"/>
    <w:rsid w:val="00CA4024"/>
    <w:rsid w:val="00CA6D46"/>
    <w:rsid w:val="00CB328B"/>
    <w:rsid w:val="00CB48BF"/>
    <w:rsid w:val="00CC0137"/>
    <w:rsid w:val="00CD1EA7"/>
    <w:rsid w:val="00CD53CE"/>
    <w:rsid w:val="00CE333A"/>
    <w:rsid w:val="00CE3F47"/>
    <w:rsid w:val="00CE4B75"/>
    <w:rsid w:val="00CE69A6"/>
    <w:rsid w:val="00CF0464"/>
    <w:rsid w:val="00CF61FF"/>
    <w:rsid w:val="00CF6705"/>
    <w:rsid w:val="00D02D6A"/>
    <w:rsid w:val="00D060E5"/>
    <w:rsid w:val="00D107E3"/>
    <w:rsid w:val="00D158E6"/>
    <w:rsid w:val="00D205E7"/>
    <w:rsid w:val="00D20988"/>
    <w:rsid w:val="00D2169B"/>
    <w:rsid w:val="00D23155"/>
    <w:rsid w:val="00D34F7C"/>
    <w:rsid w:val="00D3508A"/>
    <w:rsid w:val="00D352E5"/>
    <w:rsid w:val="00D40471"/>
    <w:rsid w:val="00D40BC5"/>
    <w:rsid w:val="00D41CEA"/>
    <w:rsid w:val="00D47868"/>
    <w:rsid w:val="00D61844"/>
    <w:rsid w:val="00D64E3B"/>
    <w:rsid w:val="00D661EA"/>
    <w:rsid w:val="00D7148F"/>
    <w:rsid w:val="00D73366"/>
    <w:rsid w:val="00D73529"/>
    <w:rsid w:val="00D73E11"/>
    <w:rsid w:val="00D77EA7"/>
    <w:rsid w:val="00D8460B"/>
    <w:rsid w:val="00D968D9"/>
    <w:rsid w:val="00DA0850"/>
    <w:rsid w:val="00DA6236"/>
    <w:rsid w:val="00DB1BCD"/>
    <w:rsid w:val="00DB6501"/>
    <w:rsid w:val="00DB71F4"/>
    <w:rsid w:val="00DC0153"/>
    <w:rsid w:val="00DC08E1"/>
    <w:rsid w:val="00DC2D4E"/>
    <w:rsid w:val="00DD4AAD"/>
    <w:rsid w:val="00DD5595"/>
    <w:rsid w:val="00DE150D"/>
    <w:rsid w:val="00DE1B60"/>
    <w:rsid w:val="00DE2D5C"/>
    <w:rsid w:val="00DE46E1"/>
    <w:rsid w:val="00DE49D6"/>
    <w:rsid w:val="00DE6A7B"/>
    <w:rsid w:val="00DE7F59"/>
    <w:rsid w:val="00DF54F2"/>
    <w:rsid w:val="00E02288"/>
    <w:rsid w:val="00E17DE1"/>
    <w:rsid w:val="00E20022"/>
    <w:rsid w:val="00E23724"/>
    <w:rsid w:val="00E250E8"/>
    <w:rsid w:val="00E313D3"/>
    <w:rsid w:val="00E32E78"/>
    <w:rsid w:val="00E40C1C"/>
    <w:rsid w:val="00E425E6"/>
    <w:rsid w:val="00E428E2"/>
    <w:rsid w:val="00E42A2F"/>
    <w:rsid w:val="00E42F79"/>
    <w:rsid w:val="00E51265"/>
    <w:rsid w:val="00E60C2F"/>
    <w:rsid w:val="00E62BAE"/>
    <w:rsid w:val="00E63B2E"/>
    <w:rsid w:val="00E734BD"/>
    <w:rsid w:val="00E746A5"/>
    <w:rsid w:val="00E74BF3"/>
    <w:rsid w:val="00E81D84"/>
    <w:rsid w:val="00E834AA"/>
    <w:rsid w:val="00E87C56"/>
    <w:rsid w:val="00E94AB3"/>
    <w:rsid w:val="00EA1812"/>
    <w:rsid w:val="00EA20D8"/>
    <w:rsid w:val="00EB4F1A"/>
    <w:rsid w:val="00ED307E"/>
    <w:rsid w:val="00EE13A6"/>
    <w:rsid w:val="00EE3671"/>
    <w:rsid w:val="00EE5B7A"/>
    <w:rsid w:val="00F0523E"/>
    <w:rsid w:val="00F15E55"/>
    <w:rsid w:val="00F27E6F"/>
    <w:rsid w:val="00F33FA4"/>
    <w:rsid w:val="00F340E1"/>
    <w:rsid w:val="00F43489"/>
    <w:rsid w:val="00F44FA3"/>
    <w:rsid w:val="00F47008"/>
    <w:rsid w:val="00F6397F"/>
    <w:rsid w:val="00F868D3"/>
    <w:rsid w:val="00F95A37"/>
    <w:rsid w:val="00FA1CE4"/>
    <w:rsid w:val="00FA3205"/>
    <w:rsid w:val="00FA5922"/>
    <w:rsid w:val="00FB1A99"/>
    <w:rsid w:val="00FC0562"/>
    <w:rsid w:val="00FC680C"/>
    <w:rsid w:val="00FD6C57"/>
    <w:rsid w:val="00FE1BC8"/>
    <w:rsid w:val="00FF02B1"/>
    <w:rsid w:val="00FF0D67"/>
    <w:rsid w:val="00FF10D5"/>
    <w:rsid w:val="00FF162C"/>
    <w:rsid w:val="00FF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ED3B64"/>
  <w15:docId w15:val="{D23B215C-5782-447F-BE55-27911311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68"/>
  </w:style>
  <w:style w:type="paragraph" w:styleId="Heading3">
    <w:name w:val="heading 3"/>
    <w:basedOn w:val="Normal"/>
    <w:link w:val="Heading3Char"/>
    <w:uiPriority w:val="9"/>
    <w:qFormat/>
    <w:rsid w:val="00C155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55A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7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E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B7E9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A20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0D8"/>
  </w:style>
  <w:style w:type="paragraph" w:styleId="Footer">
    <w:name w:val="footer"/>
    <w:basedOn w:val="Normal"/>
    <w:link w:val="FooterChar"/>
    <w:uiPriority w:val="99"/>
    <w:unhideWhenUsed/>
    <w:rsid w:val="00EA20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0D8"/>
  </w:style>
  <w:style w:type="character" w:styleId="Hyperlink">
    <w:name w:val="Hyperlink"/>
    <w:basedOn w:val="DefaultParagraphFont"/>
    <w:uiPriority w:val="99"/>
    <w:unhideWhenUsed/>
    <w:rsid w:val="00556605"/>
    <w:rPr>
      <w:color w:val="0000FF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556605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semiHidden/>
    <w:rsid w:val="001B2C9A"/>
    <w:pPr>
      <w:spacing w:after="0" w:line="240" w:lineRule="auto"/>
    </w:pPr>
    <w:rPr>
      <w:rFonts w:ascii="Tahoma" w:eastAsia="Times New Roman" w:hAnsi="Tahoma" w:cs="Times New Roman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1B2C9A"/>
    <w:rPr>
      <w:rFonts w:ascii="Tahoma" w:eastAsia="Times New Roman" w:hAnsi="Tahoma" w:cs="Times New Roman"/>
      <w:szCs w:val="20"/>
    </w:rPr>
  </w:style>
  <w:style w:type="paragraph" w:styleId="NormalWeb">
    <w:name w:val="Normal (Web)"/>
    <w:basedOn w:val="Normal"/>
    <w:uiPriority w:val="99"/>
    <w:semiHidden/>
    <w:unhideWhenUsed/>
    <w:rsid w:val="000D1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D1CC1"/>
  </w:style>
  <w:style w:type="paragraph" w:styleId="ListParagraph">
    <w:name w:val="List Paragraph"/>
    <w:basedOn w:val="Normal"/>
    <w:uiPriority w:val="34"/>
    <w:qFormat/>
    <w:rsid w:val="0031254D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559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D6C57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7020B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C155A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155A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G</dc:creator>
  <cp:keywords/>
  <dc:description/>
  <cp:lastModifiedBy>Josh Laliberte</cp:lastModifiedBy>
  <cp:revision>4</cp:revision>
  <cp:lastPrinted>2023-10-02T18:34:00Z</cp:lastPrinted>
  <dcterms:created xsi:type="dcterms:W3CDTF">2025-11-04T16:12:00Z</dcterms:created>
  <dcterms:modified xsi:type="dcterms:W3CDTF">2025-11-04T18:13:00Z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d0e55fc46d3b590b885d142b300131a0d4fc48991ded4c0334b98e18477b52b0</vt:lpwstr>
  </property>
</Properties>
</file>